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黑体" w:cs="方正黑体_GBK"/>
          <w:szCs w:val="44"/>
        </w:rPr>
      </w:pPr>
      <w:r>
        <w:rPr>
          <w:rFonts w:hint="eastAsia" w:eastAsia="黑体" w:cs="方正黑体_GBK"/>
          <w:szCs w:val="44"/>
        </w:rPr>
        <w:t>附件1</w:t>
      </w:r>
    </w:p>
    <w:p>
      <w:pPr>
        <w:adjustRightInd w:val="0"/>
        <w:snapToGrid w:val="0"/>
        <w:spacing w:before="204" w:beforeLines="50" w:after="204" w:afterLines="50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/>
          <w:sz w:val="44"/>
          <w:szCs w:val="44"/>
        </w:rPr>
        <w:t>政府信息公开申请表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530"/>
        <w:gridCol w:w="2210"/>
        <w:gridCol w:w="1434"/>
        <w:gridCol w:w="3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受理机关：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公民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法人或其他组织申请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216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需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息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信息名称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文号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查询信息的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特征性描述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获取信息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具体形式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>纸质</w:t>
            </w:r>
            <w:r>
              <w:rPr>
                <w:rStyle w:val="5"/>
                <w:rFonts w:hint="eastAsia" w:ascii="仿宋_GB2312" w:hAnsi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□电子文档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获取信息方式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 xml:space="preserve">邮寄 </w:t>
            </w:r>
            <w:r>
              <w:rPr>
                <w:rStyle w:val="5"/>
                <w:rFonts w:hint="eastAsia" w:ascii="仿宋_GB2312" w:hAnsi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>电子邮件</w:t>
            </w:r>
            <w:r>
              <w:rPr>
                <w:rStyle w:val="5"/>
                <w:rFonts w:hint="eastAsia" w:ascii="仿宋_GB2312" w:hAnsi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>传真</w:t>
            </w:r>
            <w:r>
              <w:rPr>
                <w:rStyle w:val="5"/>
                <w:rFonts w:hint="eastAsia" w:ascii="仿宋_GB2312" w:hAnsi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 xml:space="preserve">自行领取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现场查阅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本人承诺所获取的政府信息，只用于自身的特殊需要，不作任何炒作及随意扩大公开范围。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签字（盖章）：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备注：1、个人提出政府信息申请时，请提供有效身份证明材料；2、法人或其他组织提出政府信息申请时，请提供法人或其他组织营业执照（组织机构代码）复印件。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此页：</w:t>
      </w:r>
      <w:r>
        <w:rPr>
          <w:rFonts w:hint="eastAsia" w:ascii="仿宋_GB2312" w:hAnsi="仿宋_GB2312" w:cs="仿宋_GB2312"/>
          <w:kern w:val="0"/>
          <w:sz w:val="24"/>
          <w:szCs w:val="24"/>
        </w:rPr>
        <w:t>1、个人提出政府信息申请时，请提供有效身份证明材料；2、法人或其他组织提出政府信息申请时，请提供法人或其他组织营业执照（组织机构代码）复印件。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53F22"/>
    <w:rsid w:val="25954E20"/>
    <w:rsid w:val="45AD7C2C"/>
    <w:rsid w:val="534117EF"/>
    <w:rsid w:val="76B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ascii="宋体" w:hAnsi="宋体" w:eastAsia="宋体"/>
      <w:color w:val="000000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2021-01-06T03:10:00Z</dcterms:created>
  <dc:creator>苍狗又白云</dc:creator>
  <cp:lastModifiedBy>王浩</cp:lastModifiedBy>
  <dcterms:modified xsi:type="dcterms:W3CDTF">2023-12-27T06:20:08Z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